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36" w:rsidRDefault="000D4036" w:rsidP="000D4036"/>
    <w:p w:rsidR="000D4036" w:rsidRPr="000D4036" w:rsidRDefault="000D4036" w:rsidP="000D4036"/>
    <w:p w:rsidR="00C466E2" w:rsidRPr="00C466E2" w:rsidRDefault="000845BF" w:rsidP="00C466E2">
      <w:pPr>
        <w:pStyle w:val="Citadestacada"/>
        <w:jc w:val="center"/>
        <w:rPr>
          <w:sz w:val="28"/>
        </w:rPr>
      </w:pPr>
      <w:r w:rsidRPr="00C466E2">
        <w:rPr>
          <w:sz w:val="28"/>
        </w:rPr>
        <w:t>PLAN DE TRABAJO</w:t>
      </w:r>
    </w:p>
    <w:p w:rsidR="00C466E2" w:rsidRDefault="00C466E2" w:rsidP="00C466E2">
      <w:pPr>
        <w:pStyle w:val="Cita"/>
        <w:jc w:val="center"/>
        <w:rPr>
          <w:rStyle w:val="Ttulodellibro"/>
        </w:rPr>
      </w:pPr>
    </w:p>
    <w:p w:rsidR="00C466E2" w:rsidRDefault="00C466E2" w:rsidP="00C466E2">
      <w:pPr>
        <w:pStyle w:val="Cita"/>
        <w:jc w:val="center"/>
        <w:rPr>
          <w:rStyle w:val="Ttulodellibro"/>
        </w:rPr>
      </w:pPr>
    </w:p>
    <w:p w:rsidR="00C466E2" w:rsidRPr="00C466E2" w:rsidRDefault="00C466E2" w:rsidP="00C466E2">
      <w:pPr>
        <w:pStyle w:val="Cita"/>
        <w:jc w:val="center"/>
        <w:rPr>
          <w:rStyle w:val="Ttulodellibro"/>
        </w:rPr>
      </w:pPr>
      <w:r w:rsidRPr="00C466E2">
        <w:rPr>
          <w:rStyle w:val="Ttulodellibro"/>
        </w:rPr>
        <w:t>DE</w:t>
      </w:r>
    </w:p>
    <w:p w:rsidR="00C466E2" w:rsidRPr="00C466E2" w:rsidRDefault="00C466E2" w:rsidP="00C466E2">
      <w:pPr>
        <w:pStyle w:val="Ttulo"/>
        <w:jc w:val="center"/>
        <w:rPr>
          <w:rStyle w:val="Ttulodellibro"/>
          <w:sz w:val="144"/>
        </w:rPr>
      </w:pPr>
      <w:r w:rsidRPr="00C466E2">
        <w:rPr>
          <w:rStyle w:val="Ttulodellibro"/>
          <w:sz w:val="144"/>
        </w:rPr>
        <w:t>TURISMO</w:t>
      </w: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</w:p>
    <w:p w:rsidR="000845BF" w:rsidRPr="00C466E2" w:rsidRDefault="00C466E2" w:rsidP="00962C62">
      <w:pPr>
        <w:pStyle w:val="Citadestacada"/>
        <w:pBdr>
          <w:bottom w:val="single" w:sz="4" w:space="14" w:color="4F81BD" w:themeColor="accent1"/>
        </w:pBdr>
        <w:jc w:val="center"/>
        <w:rPr>
          <w:sz w:val="32"/>
        </w:rPr>
      </w:pPr>
      <w:r w:rsidRPr="00C466E2">
        <w:rPr>
          <w:sz w:val="32"/>
        </w:rPr>
        <w:t>MEZQUITIC, JALISCO</w:t>
      </w:r>
    </w:p>
    <w:p w:rsidR="00C466E2" w:rsidRDefault="00C466E2" w:rsidP="00C466E2"/>
    <w:p w:rsidR="00C466E2" w:rsidRDefault="00C466E2" w:rsidP="00C466E2"/>
    <w:p w:rsidR="00C466E2" w:rsidRPr="002932FC" w:rsidRDefault="00C466E2" w:rsidP="00C466E2">
      <w:pPr>
        <w:jc w:val="right"/>
        <w:rPr>
          <w:rStyle w:val="Ttulodellibro"/>
          <w:b w:val="0"/>
        </w:rPr>
      </w:pPr>
    </w:p>
    <w:p w:rsidR="00C466E2" w:rsidRPr="002932FC" w:rsidRDefault="00C466E2" w:rsidP="00C466E2">
      <w:pPr>
        <w:jc w:val="right"/>
        <w:rPr>
          <w:rStyle w:val="Ttulodellibro"/>
        </w:rPr>
      </w:pPr>
      <w:r w:rsidRPr="002932FC">
        <w:rPr>
          <w:rStyle w:val="Ttulodellibro"/>
        </w:rPr>
        <w:t>ADMON 2015-2018</w:t>
      </w:r>
    </w:p>
    <w:p w:rsidR="008E1BDB" w:rsidRDefault="008E1BDB" w:rsidP="00B970FA"/>
    <w:p w:rsidR="008E1BDB" w:rsidRPr="008E1BDB" w:rsidRDefault="008E1BDB" w:rsidP="008E1BDB">
      <w:pPr>
        <w:pStyle w:val="Ttulo"/>
        <w:jc w:val="center"/>
      </w:pPr>
      <w:r w:rsidRPr="008E1BDB">
        <w:lastRenderedPageBreak/>
        <w:t>ÍNDICE</w:t>
      </w:r>
    </w:p>
    <w:p w:rsidR="008E1BDB" w:rsidRDefault="008E1BDB" w:rsidP="008E1BDB">
      <w:pPr>
        <w:rPr>
          <w:sz w:val="36"/>
        </w:rPr>
      </w:pPr>
    </w:p>
    <w:p w:rsidR="008E1BDB" w:rsidRPr="00C04D77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I.- INTRODUCCIÓN</w:t>
      </w:r>
    </w:p>
    <w:p w:rsidR="008E1BDB" w:rsidRPr="00C04D77" w:rsidRDefault="008E1BDB" w:rsidP="008E1BDB">
      <w:pPr>
        <w:rPr>
          <w:rFonts w:ascii="Arial" w:hAnsi="Arial" w:cs="Arial"/>
          <w:sz w:val="36"/>
        </w:rPr>
      </w:pPr>
    </w:p>
    <w:p w:rsidR="008E1BDB" w:rsidRPr="00C04D77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 xml:space="preserve">II.- </w:t>
      </w:r>
      <w:r w:rsidR="008C6355" w:rsidRPr="00C04D77">
        <w:rPr>
          <w:rFonts w:ascii="Arial" w:hAnsi="Arial" w:cs="Arial"/>
          <w:sz w:val="36"/>
        </w:rPr>
        <w:t>OBJETIVO GENERAL</w:t>
      </w:r>
    </w:p>
    <w:p w:rsidR="008E1BDB" w:rsidRPr="00C04D77" w:rsidRDefault="008E1BDB" w:rsidP="008E1BDB">
      <w:pPr>
        <w:rPr>
          <w:rFonts w:ascii="Arial" w:hAnsi="Arial" w:cs="Arial"/>
          <w:sz w:val="36"/>
        </w:rPr>
      </w:pPr>
    </w:p>
    <w:p w:rsidR="008E1BDB" w:rsidRPr="00C04D77" w:rsidRDefault="007F265F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 xml:space="preserve">III.- </w:t>
      </w:r>
      <w:r w:rsidR="008C6355" w:rsidRPr="00C04D77">
        <w:rPr>
          <w:rFonts w:ascii="Arial" w:hAnsi="Arial" w:cs="Arial"/>
          <w:sz w:val="36"/>
        </w:rPr>
        <w:t>OBJETIVOS ESPECIFICOS</w:t>
      </w:r>
    </w:p>
    <w:p w:rsidR="008E1BDB" w:rsidRPr="00C04D77" w:rsidRDefault="008E1BDB" w:rsidP="008E1BDB">
      <w:pPr>
        <w:rPr>
          <w:rFonts w:ascii="Arial" w:hAnsi="Arial" w:cs="Arial"/>
          <w:sz w:val="36"/>
        </w:rPr>
      </w:pPr>
    </w:p>
    <w:p w:rsidR="007F265F" w:rsidRPr="00C04D77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IV.-</w:t>
      </w:r>
      <w:r w:rsidR="008C6355" w:rsidRPr="00C04D77">
        <w:rPr>
          <w:rFonts w:ascii="Arial" w:hAnsi="Arial" w:cs="Arial"/>
          <w:sz w:val="36"/>
        </w:rPr>
        <w:t xml:space="preserve"> METAS</w:t>
      </w:r>
      <w:r w:rsidRPr="00C04D77">
        <w:rPr>
          <w:rFonts w:ascii="Arial" w:hAnsi="Arial" w:cs="Arial"/>
          <w:sz w:val="36"/>
        </w:rPr>
        <w:t xml:space="preserve"> </w:t>
      </w:r>
    </w:p>
    <w:p w:rsidR="007F265F" w:rsidRPr="00C04D77" w:rsidRDefault="007F265F" w:rsidP="008E1BDB">
      <w:pPr>
        <w:rPr>
          <w:rFonts w:ascii="Arial" w:hAnsi="Arial" w:cs="Arial"/>
          <w:sz w:val="36"/>
        </w:rPr>
      </w:pPr>
    </w:p>
    <w:p w:rsidR="008E1BDB" w:rsidRDefault="007F265F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V.-</w:t>
      </w:r>
      <w:r w:rsidR="008C6355" w:rsidRPr="008C6355">
        <w:rPr>
          <w:rFonts w:ascii="Arial" w:hAnsi="Arial" w:cs="Arial"/>
          <w:sz w:val="36"/>
        </w:rPr>
        <w:t xml:space="preserve"> </w:t>
      </w:r>
      <w:r w:rsidR="008C6355" w:rsidRPr="00C04D77">
        <w:rPr>
          <w:rFonts w:ascii="Arial" w:hAnsi="Arial" w:cs="Arial"/>
          <w:sz w:val="36"/>
        </w:rPr>
        <w:t>ACCIONES</w:t>
      </w:r>
    </w:p>
    <w:p w:rsidR="008C6355" w:rsidRPr="00C04D77" w:rsidRDefault="008C6355" w:rsidP="008E1BDB">
      <w:pPr>
        <w:rPr>
          <w:rFonts w:ascii="Arial" w:hAnsi="Arial" w:cs="Arial"/>
          <w:sz w:val="36"/>
        </w:rPr>
      </w:pPr>
    </w:p>
    <w:p w:rsidR="008E1BDB" w:rsidRDefault="008E1BDB" w:rsidP="008E1BDB">
      <w:pPr>
        <w:rPr>
          <w:rFonts w:ascii="Arial" w:hAnsi="Arial" w:cs="Arial"/>
          <w:sz w:val="36"/>
        </w:rPr>
      </w:pPr>
      <w:r w:rsidRPr="00C04D77">
        <w:rPr>
          <w:rFonts w:ascii="Arial" w:hAnsi="Arial" w:cs="Arial"/>
          <w:sz w:val="36"/>
        </w:rPr>
        <w:t>V</w:t>
      </w:r>
      <w:r w:rsidR="007F265F" w:rsidRPr="00C04D77">
        <w:rPr>
          <w:rFonts w:ascii="Arial" w:hAnsi="Arial" w:cs="Arial"/>
          <w:sz w:val="36"/>
        </w:rPr>
        <w:t>I</w:t>
      </w:r>
      <w:r w:rsidRPr="00C04D77">
        <w:rPr>
          <w:rFonts w:ascii="Arial" w:hAnsi="Arial" w:cs="Arial"/>
          <w:sz w:val="36"/>
        </w:rPr>
        <w:t xml:space="preserve">.- </w:t>
      </w:r>
      <w:r w:rsidR="008C6355" w:rsidRPr="00C04D77">
        <w:rPr>
          <w:rFonts w:ascii="Arial" w:hAnsi="Arial" w:cs="Arial"/>
          <w:sz w:val="36"/>
        </w:rPr>
        <w:t xml:space="preserve">MISIÓN Y </w:t>
      </w:r>
      <w:r w:rsidR="008C6355">
        <w:rPr>
          <w:rFonts w:ascii="Arial" w:hAnsi="Arial" w:cs="Arial"/>
          <w:sz w:val="36"/>
        </w:rPr>
        <w:t>VISIÓN</w:t>
      </w:r>
    </w:p>
    <w:p w:rsidR="00070AE3" w:rsidRDefault="00070AE3" w:rsidP="008E1BDB">
      <w:pPr>
        <w:rPr>
          <w:rFonts w:ascii="Arial" w:hAnsi="Arial" w:cs="Arial"/>
          <w:sz w:val="36"/>
        </w:rPr>
      </w:pPr>
    </w:p>
    <w:p w:rsidR="008E1BDB" w:rsidRDefault="00070AE3" w:rsidP="008E1BD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VII.- ANALISIS FODA</w:t>
      </w:r>
    </w:p>
    <w:p w:rsidR="00A94E65" w:rsidRPr="00C04D77" w:rsidRDefault="00A94E65" w:rsidP="008E1BDB">
      <w:pPr>
        <w:rPr>
          <w:rFonts w:ascii="Arial" w:hAnsi="Arial" w:cs="Arial"/>
          <w:sz w:val="36"/>
        </w:rPr>
      </w:pPr>
    </w:p>
    <w:p w:rsidR="000D4036" w:rsidRDefault="000D4036" w:rsidP="008E1BDB">
      <w:pPr>
        <w:rPr>
          <w:rFonts w:ascii="Arial" w:hAnsi="Arial" w:cs="Arial"/>
          <w:sz w:val="36"/>
        </w:rPr>
      </w:pPr>
    </w:p>
    <w:p w:rsidR="008C6355" w:rsidRPr="00C04D77" w:rsidRDefault="008C6355" w:rsidP="008E1BDB">
      <w:pPr>
        <w:rPr>
          <w:rFonts w:ascii="Arial" w:hAnsi="Arial" w:cs="Arial"/>
          <w:sz w:val="36"/>
        </w:rPr>
      </w:pPr>
    </w:p>
    <w:p w:rsidR="000D4036" w:rsidRPr="00C04D77" w:rsidRDefault="000D4036" w:rsidP="008E1BDB">
      <w:pPr>
        <w:rPr>
          <w:rFonts w:ascii="Arial" w:hAnsi="Arial" w:cs="Arial"/>
          <w:sz w:val="36"/>
        </w:rPr>
      </w:pPr>
    </w:p>
    <w:p w:rsidR="00686433" w:rsidRDefault="00686433" w:rsidP="00950024">
      <w:pPr>
        <w:jc w:val="center"/>
        <w:rPr>
          <w:rFonts w:ascii="Arial" w:hAnsi="Arial" w:cs="Arial"/>
          <w:b/>
          <w:sz w:val="32"/>
        </w:rPr>
      </w:pPr>
    </w:p>
    <w:p w:rsidR="00B44475" w:rsidRPr="00950024" w:rsidRDefault="00950024" w:rsidP="00950024">
      <w:pPr>
        <w:jc w:val="center"/>
        <w:rPr>
          <w:rFonts w:ascii="Arial" w:hAnsi="Arial" w:cs="Arial"/>
          <w:b/>
          <w:sz w:val="32"/>
        </w:rPr>
      </w:pPr>
      <w:r w:rsidRPr="00950024">
        <w:rPr>
          <w:rFonts w:ascii="Arial" w:hAnsi="Arial" w:cs="Arial"/>
          <w:b/>
          <w:sz w:val="32"/>
        </w:rPr>
        <w:t>INTRODUCCIÓN</w:t>
      </w:r>
    </w:p>
    <w:p w:rsidR="00B44475" w:rsidRPr="00C04D77" w:rsidRDefault="00B44475" w:rsidP="00A0600B">
      <w:pPr>
        <w:spacing w:line="240" w:lineRule="auto"/>
        <w:jc w:val="both"/>
        <w:rPr>
          <w:rFonts w:ascii="Arial" w:hAnsi="Arial" w:cs="Arial"/>
          <w:sz w:val="24"/>
        </w:rPr>
      </w:pPr>
    </w:p>
    <w:p w:rsidR="00A0600B" w:rsidRPr="00C04D77" w:rsidRDefault="000235D1" w:rsidP="00A0600B">
      <w:pPr>
        <w:spacing w:line="240" w:lineRule="auto"/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Es de gran importancia para la Administración municipal contar con una dirección de Turismo, capaz de  promover y ay</w:t>
      </w:r>
      <w:r w:rsidR="00A0600B" w:rsidRPr="00C04D77">
        <w:rPr>
          <w:rFonts w:ascii="Arial" w:hAnsi="Arial" w:cs="Arial"/>
          <w:sz w:val="24"/>
        </w:rPr>
        <w:t>udar con el desarrollo</w:t>
      </w:r>
      <w:r w:rsidRPr="00C04D77">
        <w:rPr>
          <w:rFonts w:ascii="Arial" w:hAnsi="Arial" w:cs="Arial"/>
          <w:sz w:val="24"/>
        </w:rPr>
        <w:t xml:space="preserve"> del Municipio de Mezquitic</w:t>
      </w:r>
      <w:r w:rsidR="00A0600B" w:rsidRPr="00C04D77">
        <w:rPr>
          <w:rFonts w:ascii="Arial" w:hAnsi="Arial" w:cs="Arial"/>
        </w:rPr>
        <w:t xml:space="preserve"> </w:t>
      </w:r>
      <w:r w:rsidR="00A0600B" w:rsidRPr="00C04D77">
        <w:rPr>
          <w:rFonts w:ascii="Arial" w:hAnsi="Arial" w:cs="Arial"/>
          <w:sz w:val="18"/>
        </w:rPr>
        <w:t xml:space="preserve"> </w:t>
      </w:r>
      <w:r w:rsidR="00A0600B" w:rsidRPr="00C04D77">
        <w:rPr>
          <w:rFonts w:ascii="Arial" w:hAnsi="Arial" w:cs="Arial"/>
          <w:sz w:val="24"/>
        </w:rPr>
        <w:t>para potencializar los recursos culturales, ecológicos y turísticos.</w:t>
      </w:r>
    </w:p>
    <w:p w:rsidR="00B44475" w:rsidRPr="00C04D77" w:rsidRDefault="00B44475" w:rsidP="00A0600B">
      <w:pPr>
        <w:spacing w:line="240" w:lineRule="auto"/>
        <w:jc w:val="both"/>
        <w:rPr>
          <w:rFonts w:ascii="Arial" w:hAnsi="Arial" w:cs="Arial"/>
          <w:sz w:val="24"/>
        </w:rPr>
      </w:pPr>
    </w:p>
    <w:p w:rsidR="000235D1" w:rsidRPr="00C04D77" w:rsidRDefault="000235D1" w:rsidP="00A0600B">
      <w:pPr>
        <w:spacing w:line="240" w:lineRule="auto"/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Una de las prioridades de esta dirección es promover el desarrollo sustentable, armónico, inclusivo y balanceado de la actividad turística en el municipio, mejorando con esto la prestación de servicios turísticos con respecto a la comodidad, salubridad, seguridad, accesibilidad económica, a las estructuras e infraestructuras físicas, en beneficio a la oferta y la demanda de nuestros visitantes.</w:t>
      </w:r>
    </w:p>
    <w:p w:rsidR="000235D1" w:rsidRPr="00C04D77" w:rsidRDefault="000235D1" w:rsidP="00A0600B">
      <w:pPr>
        <w:spacing w:line="240" w:lineRule="auto"/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Esta Dirección busca que el municipio de Mezquitic tenga  “Calidad Turística” estrategia que pretende dar un servicio de categoría y excelencia, en constantes cambios que se adapten a las circunstancias del entorno y a las exigencias de nuestros visitantes.</w:t>
      </w:r>
    </w:p>
    <w:p w:rsidR="00A0600B" w:rsidRPr="00C04D77" w:rsidRDefault="00A0600B" w:rsidP="00A060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04D77">
        <w:rPr>
          <w:rFonts w:ascii="Arial" w:hAnsi="Arial" w:cs="Arial"/>
          <w:sz w:val="24"/>
        </w:rPr>
        <w:t xml:space="preserve">Con esto se pretende responder a la </w:t>
      </w:r>
      <w:r w:rsidRPr="00C04D77">
        <w:rPr>
          <w:rFonts w:ascii="Arial" w:hAnsi="Arial" w:cs="Arial"/>
          <w:sz w:val="24"/>
          <w:szCs w:val="24"/>
        </w:rPr>
        <w:t xml:space="preserve">necesidad, que tiene el área de Turismo del Municipio </w:t>
      </w:r>
      <w:r w:rsidR="00856601" w:rsidRPr="00C04D77">
        <w:rPr>
          <w:rFonts w:ascii="Arial" w:hAnsi="Arial" w:cs="Arial"/>
          <w:sz w:val="24"/>
          <w:szCs w:val="24"/>
        </w:rPr>
        <w:t xml:space="preserve">y del tal modo conseguir un alza favorable a nuestras zonas turísticas y así establecer un crecimiento a grandes escalas. </w:t>
      </w:r>
      <w:r w:rsidRPr="00C04D77">
        <w:rPr>
          <w:rFonts w:ascii="Arial" w:hAnsi="Arial" w:cs="Arial"/>
          <w:sz w:val="24"/>
          <w:szCs w:val="24"/>
        </w:rPr>
        <w:t>Para aprovechar la oportunidad del crecimiento turístico se pretende identificar los esfuerzos para conseguir un crecimiento estable de este sector  de Mezquitic.</w:t>
      </w:r>
    </w:p>
    <w:p w:rsidR="00A0600B" w:rsidRPr="00C04D77" w:rsidRDefault="00A0600B" w:rsidP="00A060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35D1" w:rsidRPr="00C04D77" w:rsidRDefault="000235D1" w:rsidP="000235D1">
      <w:pPr>
        <w:jc w:val="both"/>
        <w:rPr>
          <w:rFonts w:ascii="Arial" w:hAnsi="Arial" w:cs="Arial"/>
          <w:sz w:val="24"/>
        </w:rPr>
      </w:pPr>
    </w:p>
    <w:p w:rsidR="000235D1" w:rsidRPr="00C04D77" w:rsidRDefault="000235D1" w:rsidP="000235D1">
      <w:pPr>
        <w:jc w:val="both"/>
        <w:rPr>
          <w:rFonts w:ascii="Arial" w:hAnsi="Arial" w:cs="Arial"/>
          <w:sz w:val="24"/>
        </w:rPr>
      </w:pPr>
    </w:p>
    <w:p w:rsidR="000235D1" w:rsidRDefault="000235D1" w:rsidP="000235D1">
      <w:pPr>
        <w:jc w:val="both"/>
        <w:rPr>
          <w:rFonts w:ascii="Arial" w:hAnsi="Arial" w:cs="Arial"/>
          <w:sz w:val="24"/>
        </w:rPr>
      </w:pPr>
    </w:p>
    <w:p w:rsidR="00C04D77" w:rsidRPr="00C04D77" w:rsidRDefault="00C04D77" w:rsidP="000235D1">
      <w:pPr>
        <w:jc w:val="both"/>
        <w:rPr>
          <w:rFonts w:ascii="Arial" w:hAnsi="Arial" w:cs="Arial"/>
          <w:sz w:val="24"/>
        </w:rPr>
      </w:pPr>
    </w:p>
    <w:p w:rsidR="00A94E65" w:rsidRDefault="00A94E65" w:rsidP="000235D1">
      <w:pPr>
        <w:jc w:val="both"/>
        <w:rPr>
          <w:rFonts w:ascii="Arial" w:hAnsi="Arial" w:cs="Arial"/>
          <w:sz w:val="24"/>
        </w:rPr>
      </w:pPr>
    </w:p>
    <w:p w:rsidR="00686433" w:rsidRDefault="00686433" w:rsidP="000235D1">
      <w:pPr>
        <w:jc w:val="both"/>
        <w:rPr>
          <w:rFonts w:ascii="Arial" w:hAnsi="Arial" w:cs="Arial"/>
          <w:sz w:val="24"/>
        </w:rPr>
      </w:pPr>
    </w:p>
    <w:p w:rsidR="00244D29" w:rsidRDefault="00244D29" w:rsidP="000235D1">
      <w:pPr>
        <w:jc w:val="both"/>
        <w:rPr>
          <w:rFonts w:ascii="Arial" w:hAnsi="Arial" w:cs="Arial"/>
          <w:sz w:val="24"/>
        </w:rPr>
      </w:pPr>
    </w:p>
    <w:p w:rsidR="00244D29" w:rsidRDefault="00244D29" w:rsidP="000235D1">
      <w:pPr>
        <w:jc w:val="both"/>
        <w:rPr>
          <w:rFonts w:ascii="Arial" w:hAnsi="Arial" w:cs="Arial"/>
          <w:sz w:val="24"/>
        </w:rPr>
      </w:pPr>
    </w:p>
    <w:p w:rsidR="00244D29" w:rsidRDefault="00244D29" w:rsidP="000235D1">
      <w:pPr>
        <w:jc w:val="both"/>
        <w:rPr>
          <w:rFonts w:ascii="Arial" w:hAnsi="Arial" w:cs="Arial"/>
          <w:sz w:val="24"/>
        </w:rPr>
      </w:pPr>
    </w:p>
    <w:p w:rsidR="00244D29" w:rsidRPr="00C04D77" w:rsidRDefault="00244D29" w:rsidP="000235D1">
      <w:pPr>
        <w:jc w:val="both"/>
        <w:rPr>
          <w:rFonts w:ascii="Arial" w:hAnsi="Arial" w:cs="Arial"/>
          <w:sz w:val="24"/>
        </w:rPr>
      </w:pPr>
    </w:p>
    <w:p w:rsidR="000235D1" w:rsidRPr="00C04D77" w:rsidRDefault="000235D1" w:rsidP="00C04D77">
      <w:pPr>
        <w:jc w:val="center"/>
        <w:rPr>
          <w:rFonts w:ascii="Arial" w:hAnsi="Arial" w:cs="Arial"/>
          <w:b/>
          <w:sz w:val="32"/>
        </w:rPr>
      </w:pPr>
      <w:r w:rsidRPr="00C04D77">
        <w:rPr>
          <w:rFonts w:ascii="Arial" w:hAnsi="Arial" w:cs="Arial"/>
          <w:b/>
          <w:sz w:val="32"/>
        </w:rPr>
        <w:t>OBJETIVO GENERAL</w:t>
      </w:r>
    </w:p>
    <w:p w:rsidR="00633D19" w:rsidRPr="00C04D77" w:rsidRDefault="00B60F0F" w:rsidP="00B60F0F">
      <w:pPr>
        <w:jc w:val="both"/>
        <w:rPr>
          <w:rFonts w:ascii="Arial" w:hAnsi="Arial" w:cs="Arial"/>
          <w:sz w:val="28"/>
        </w:rPr>
      </w:pPr>
      <w:r w:rsidRPr="00C04D77">
        <w:rPr>
          <w:rFonts w:ascii="Arial" w:hAnsi="Arial" w:cs="Arial"/>
          <w:sz w:val="24"/>
          <w:lang w:val="es-ES"/>
        </w:rPr>
        <w:t xml:space="preserve">Desarrollar estrategias de planeación que promuevan el fortalecimiento de infraestructura de impacto turístico en el municipio, así como </w:t>
      </w:r>
      <w:r w:rsidRPr="00C04D77">
        <w:rPr>
          <w:rFonts w:ascii="Arial" w:hAnsi="Arial" w:cs="Arial"/>
          <w:sz w:val="24"/>
        </w:rPr>
        <w:t>fortalecer</w:t>
      </w:r>
      <w:r w:rsidR="009D109A" w:rsidRPr="00C04D77">
        <w:rPr>
          <w:rFonts w:ascii="Arial" w:hAnsi="Arial" w:cs="Arial"/>
          <w:sz w:val="24"/>
        </w:rPr>
        <w:t xml:space="preserve"> </w:t>
      </w:r>
      <w:r w:rsidRPr="00C04D77">
        <w:rPr>
          <w:rFonts w:ascii="Arial" w:hAnsi="Arial" w:cs="Arial"/>
          <w:sz w:val="24"/>
        </w:rPr>
        <w:t>e impulsar el</w:t>
      </w:r>
      <w:r w:rsidR="009D109A" w:rsidRPr="00C04D77">
        <w:rPr>
          <w:rFonts w:ascii="Arial" w:hAnsi="Arial" w:cs="Arial"/>
          <w:sz w:val="24"/>
        </w:rPr>
        <w:t xml:space="preserve"> turismo </w:t>
      </w:r>
      <w:r w:rsidRPr="00C04D77">
        <w:rPr>
          <w:rFonts w:ascii="Arial" w:hAnsi="Arial" w:cs="Arial"/>
          <w:sz w:val="24"/>
        </w:rPr>
        <w:t>local, nacional e internacional,</w:t>
      </w:r>
      <w:r w:rsidR="009D109A" w:rsidRPr="00C04D77">
        <w:rPr>
          <w:rFonts w:ascii="Arial" w:hAnsi="Arial" w:cs="Arial"/>
          <w:sz w:val="24"/>
        </w:rPr>
        <w:t xml:space="preserve"> </w:t>
      </w:r>
      <w:r w:rsidRPr="00C04D77">
        <w:rPr>
          <w:rFonts w:ascii="Arial" w:hAnsi="Arial" w:cs="Arial"/>
          <w:sz w:val="24"/>
        </w:rPr>
        <w:t xml:space="preserve">mediante la </w:t>
      </w:r>
      <w:r w:rsidR="009D109A" w:rsidRPr="00C04D77">
        <w:rPr>
          <w:rFonts w:ascii="Arial" w:hAnsi="Arial" w:cs="Arial"/>
          <w:sz w:val="24"/>
        </w:rPr>
        <w:t xml:space="preserve"> creación de destinos </w:t>
      </w:r>
      <w:r w:rsidRPr="00C04D77">
        <w:rPr>
          <w:rFonts w:ascii="Arial" w:hAnsi="Arial" w:cs="Arial"/>
          <w:sz w:val="24"/>
        </w:rPr>
        <w:t>y rutas turística</w:t>
      </w:r>
      <w:r w:rsidR="009D109A" w:rsidRPr="00C04D77">
        <w:rPr>
          <w:rFonts w:ascii="Arial" w:hAnsi="Arial" w:cs="Arial"/>
          <w:sz w:val="24"/>
        </w:rPr>
        <w:t>s</w:t>
      </w:r>
      <w:r w:rsidRPr="00C04D77">
        <w:rPr>
          <w:rFonts w:ascii="Arial" w:hAnsi="Arial" w:cs="Arial"/>
          <w:sz w:val="24"/>
        </w:rPr>
        <w:t>, la difusión y promoción de costumbres y tradiciones culturales del municipio.</w:t>
      </w:r>
    </w:p>
    <w:p w:rsidR="00633D19" w:rsidRPr="00C04D77" w:rsidRDefault="00633D19" w:rsidP="000235D1">
      <w:pPr>
        <w:jc w:val="both"/>
        <w:rPr>
          <w:rFonts w:ascii="Arial" w:hAnsi="Arial" w:cs="Arial"/>
          <w:sz w:val="24"/>
        </w:rPr>
      </w:pPr>
    </w:p>
    <w:p w:rsidR="00950024" w:rsidRDefault="00950024" w:rsidP="00C04D77">
      <w:pPr>
        <w:jc w:val="center"/>
        <w:rPr>
          <w:rFonts w:ascii="Arial" w:hAnsi="Arial" w:cs="Arial"/>
          <w:b/>
          <w:sz w:val="32"/>
        </w:rPr>
      </w:pPr>
    </w:p>
    <w:p w:rsidR="00633D19" w:rsidRPr="00C04D77" w:rsidRDefault="00633D19" w:rsidP="00C04D77">
      <w:pPr>
        <w:jc w:val="center"/>
        <w:rPr>
          <w:rFonts w:ascii="Arial" w:hAnsi="Arial" w:cs="Arial"/>
          <w:b/>
          <w:sz w:val="32"/>
        </w:rPr>
      </w:pPr>
      <w:r w:rsidRPr="00C04D77">
        <w:rPr>
          <w:rFonts w:ascii="Arial" w:hAnsi="Arial" w:cs="Arial"/>
          <w:b/>
          <w:sz w:val="32"/>
        </w:rPr>
        <w:t>OBJETIVOS ESPECÍFICOS:</w:t>
      </w:r>
    </w:p>
    <w:p w:rsidR="00950024" w:rsidRPr="00C04D77" w:rsidRDefault="00950024" w:rsidP="00633D19">
      <w:pPr>
        <w:jc w:val="both"/>
        <w:rPr>
          <w:rFonts w:ascii="Arial" w:hAnsi="Arial" w:cs="Arial"/>
          <w:sz w:val="24"/>
        </w:rPr>
      </w:pPr>
    </w:p>
    <w:p w:rsidR="00633D19" w:rsidRPr="00C04D77" w:rsidRDefault="00633D19" w:rsidP="00B66B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 xml:space="preserve">Hacer un </w:t>
      </w:r>
      <w:r w:rsidR="00B66B86" w:rsidRPr="00C04D77">
        <w:rPr>
          <w:rFonts w:ascii="Arial" w:hAnsi="Arial" w:cs="Arial"/>
          <w:sz w:val="24"/>
        </w:rPr>
        <w:t>diagnostico sobre la situación y actividad turística dentro del municipio, en materia de limpieza, áreas de esparcimiento familiar, señalización de calles, cruces y estacionamientos, con el fin de mejorar éstas áreas y dar un realce, y buena estancia para quienes visitan nuestro Municipio.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5B6404" w:rsidRPr="00C04D77" w:rsidRDefault="005B6404" w:rsidP="005B64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Crear una buena imagen del municipio realizando limpieza y embellecimiento principalmente en los accesos al pueblo como es el Mirador, La Plaza Municipal, para que estén en buenas condiciones dignas de un espacio recreativo familiar.</w:t>
      </w:r>
    </w:p>
    <w:p w:rsidR="005B6404" w:rsidRPr="00C04D77" w:rsidRDefault="005B6404" w:rsidP="005B6404">
      <w:pPr>
        <w:pStyle w:val="Prrafodelista"/>
        <w:rPr>
          <w:rFonts w:ascii="Arial" w:hAnsi="Arial" w:cs="Arial"/>
          <w:sz w:val="24"/>
        </w:rPr>
      </w:pPr>
    </w:p>
    <w:p w:rsidR="00B66B86" w:rsidRPr="00C04D77" w:rsidRDefault="00B66B86" w:rsidP="00B66B8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Establecer programas de capacitación a las personas encargadas de prestar servicios turísticos y demás vinculados en el área, con el fin de asegurar la satisfacción y conformidad del turista.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70548D" w:rsidRDefault="0070548D" w:rsidP="007054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Desarrollo de dos rutas turísticas </w:t>
      </w:r>
    </w:p>
    <w:p w:rsidR="0070548D" w:rsidRPr="0070548D" w:rsidRDefault="0070548D" w:rsidP="0070548D">
      <w:pPr>
        <w:pStyle w:val="Prrafodelista"/>
        <w:rPr>
          <w:rFonts w:ascii="Arial" w:hAnsi="Arial" w:cs="Arial"/>
          <w:sz w:val="24"/>
        </w:rPr>
      </w:pPr>
    </w:p>
    <w:p w:rsidR="0070548D" w:rsidRPr="0070548D" w:rsidRDefault="0070548D" w:rsidP="0070548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Hacer de Mezquitic el destino turístico más relevante en cuanto a turismo alternativo.</w:t>
      </w:r>
    </w:p>
    <w:p w:rsidR="0070548D" w:rsidRPr="0070548D" w:rsidRDefault="0070548D" w:rsidP="0070548D">
      <w:pPr>
        <w:pStyle w:val="Prrafodelista"/>
        <w:rPr>
          <w:rFonts w:ascii="Arial" w:hAnsi="Arial" w:cs="Arial"/>
          <w:sz w:val="24"/>
        </w:rPr>
      </w:pPr>
    </w:p>
    <w:p w:rsidR="002932FC" w:rsidRPr="00C04D77" w:rsidRDefault="00A22206" w:rsidP="005B64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La dirección de Turismo</w:t>
      </w:r>
      <w:r w:rsidR="00B66B86" w:rsidRPr="00C04D77">
        <w:rPr>
          <w:rFonts w:ascii="Arial" w:hAnsi="Arial" w:cs="Arial"/>
          <w:sz w:val="24"/>
        </w:rPr>
        <w:t xml:space="preserve">, en conjunto con otras direcciones, como Servicios Públicos,  Aseos Públicos Parques y Jardines y Obras Públicas </w:t>
      </w:r>
      <w:r w:rsidR="002932FC" w:rsidRPr="00C04D77">
        <w:rPr>
          <w:rFonts w:ascii="Arial" w:hAnsi="Arial" w:cs="Arial"/>
          <w:sz w:val="24"/>
        </w:rPr>
        <w:t xml:space="preserve">buscaremos constantemente el mejoramiento y conservación del buen </w:t>
      </w:r>
      <w:r w:rsidR="002932FC" w:rsidRPr="00C04D77">
        <w:rPr>
          <w:rFonts w:ascii="Arial" w:hAnsi="Arial" w:cs="Arial"/>
          <w:sz w:val="24"/>
        </w:rPr>
        <w:lastRenderedPageBreak/>
        <w:t>estado de las áreas consideradas turísticas de nuestro municipio, como son:</w:t>
      </w:r>
    </w:p>
    <w:p w:rsidR="008C6355" w:rsidRDefault="008C6355" w:rsidP="008C6355">
      <w:pPr>
        <w:pStyle w:val="Prrafodelista"/>
        <w:ind w:left="1680"/>
        <w:jc w:val="both"/>
        <w:rPr>
          <w:rFonts w:ascii="Arial" w:hAnsi="Arial" w:cs="Arial"/>
          <w:sz w:val="24"/>
        </w:rPr>
      </w:pPr>
    </w:p>
    <w:p w:rsidR="00C04D77" w:rsidRDefault="002932FC" w:rsidP="002932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La Ermita del Santo Niño</w:t>
      </w:r>
    </w:p>
    <w:p w:rsidR="00C04D77" w:rsidRDefault="00C04D77" w:rsidP="002932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Mirador</w:t>
      </w:r>
    </w:p>
    <w:p w:rsidR="00DF2464" w:rsidRPr="00C04D77" w:rsidRDefault="00C04D77" w:rsidP="002932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cerro de las Espigas</w:t>
      </w:r>
    </w:p>
    <w:p w:rsidR="00856601" w:rsidRPr="006013C3" w:rsidRDefault="008C6355" w:rsidP="0085660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Aguas termales de Temoall</w:t>
      </w:r>
      <w:r w:rsidR="00DF2464" w:rsidRPr="00C04D77">
        <w:rPr>
          <w:rFonts w:ascii="Arial" w:hAnsi="Arial" w:cs="Arial"/>
          <w:sz w:val="24"/>
        </w:rPr>
        <w:t xml:space="preserve">a  </w:t>
      </w:r>
    </w:p>
    <w:p w:rsidR="00C82A6D" w:rsidRDefault="00C82A6D" w:rsidP="00C82A6D">
      <w:pPr>
        <w:pStyle w:val="Prrafodelista"/>
        <w:jc w:val="both"/>
        <w:rPr>
          <w:rFonts w:ascii="Arial" w:hAnsi="Arial" w:cs="Arial"/>
          <w:sz w:val="24"/>
        </w:rPr>
      </w:pPr>
    </w:p>
    <w:p w:rsidR="00C82A6D" w:rsidRDefault="00C82A6D" w:rsidP="00C82A6D">
      <w:pPr>
        <w:pStyle w:val="Prrafodelista"/>
        <w:jc w:val="both"/>
        <w:rPr>
          <w:rFonts w:ascii="Arial" w:hAnsi="Arial" w:cs="Arial"/>
          <w:sz w:val="24"/>
        </w:rPr>
      </w:pPr>
    </w:p>
    <w:p w:rsidR="005B6404" w:rsidRPr="00C82A6D" w:rsidRDefault="00856601" w:rsidP="00C82A6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82A6D">
        <w:rPr>
          <w:rFonts w:ascii="Arial" w:hAnsi="Arial" w:cs="Arial"/>
          <w:sz w:val="24"/>
        </w:rPr>
        <w:t xml:space="preserve">Formar el Consejo Municipal de Turismo con el propósito de formar, gestionar, impulsar y promover programas turísticos que tengan como finalidad reforzar el turismo en nuestra región como remodelación o conservación de casas coloniales y monumentos históricos, programas donde se beneficie la gastronomía </w:t>
      </w:r>
      <w:r w:rsidR="00C04D77" w:rsidRPr="00C82A6D">
        <w:rPr>
          <w:rFonts w:ascii="Arial" w:hAnsi="Arial" w:cs="Arial"/>
          <w:sz w:val="24"/>
        </w:rPr>
        <w:t>y la artesanía de nuestra región.</w:t>
      </w:r>
    </w:p>
    <w:p w:rsidR="00C04D77" w:rsidRPr="00C04D77" w:rsidRDefault="00C04D77" w:rsidP="00C04D77">
      <w:pPr>
        <w:pStyle w:val="Prrafodelista"/>
        <w:jc w:val="both"/>
        <w:rPr>
          <w:rFonts w:ascii="Arial" w:hAnsi="Arial" w:cs="Arial"/>
          <w:sz w:val="24"/>
        </w:rPr>
      </w:pPr>
    </w:p>
    <w:p w:rsidR="00856601" w:rsidRPr="00C04D77" w:rsidRDefault="00856601" w:rsidP="0085660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Promover proyectos para construir áreas verdes, parques acondicionados con juegos, bancas, fuentes, etc. Todo esto con la finalidad de brindarle a las familias y a quienes nos visitan una mejor calidad.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856601" w:rsidRPr="00C04D77" w:rsidRDefault="00856601" w:rsidP="0085660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 xml:space="preserve">Promover la instalación de un modulo de información turística con la intensión de informar a los visitantes la ubicación y atractivo de cada uno de los puntos turísticos que tenemos en </w:t>
      </w:r>
      <w:r w:rsidR="00C04D77">
        <w:rPr>
          <w:rFonts w:ascii="Arial" w:hAnsi="Arial" w:cs="Arial"/>
          <w:sz w:val="24"/>
        </w:rPr>
        <w:t>nuestro municipio;</w:t>
      </w:r>
      <w:r w:rsidRPr="00C04D77">
        <w:rPr>
          <w:rFonts w:ascii="Arial" w:hAnsi="Arial" w:cs="Arial"/>
          <w:sz w:val="24"/>
        </w:rPr>
        <w:t xml:space="preserve"> listo con su información correspondiente, siempre y cuando se obtengan los recursos necesarios para llevarse a cabo.</w:t>
      </w:r>
    </w:p>
    <w:p w:rsidR="005B6404" w:rsidRPr="00C04D77" w:rsidRDefault="005B6404" w:rsidP="005B6404">
      <w:pPr>
        <w:pStyle w:val="Prrafodelista"/>
        <w:jc w:val="both"/>
        <w:rPr>
          <w:rFonts w:ascii="Arial" w:hAnsi="Arial" w:cs="Arial"/>
          <w:sz w:val="24"/>
        </w:rPr>
      </w:pPr>
    </w:p>
    <w:p w:rsidR="00DF2464" w:rsidRPr="00C04D77" w:rsidRDefault="005B6404" w:rsidP="00DF246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Instalación de espectaculares turísticos con paisajes y sitios históricos de nuestro municipio colocándolos en puntos estratégicos de la carretera internacional para que conozcan las riquezas de nuestro municipio; esto se llevaría a cabo en el año entrante ya que este implica costo y tiempo para realizarse, así como gestionar algunos permisos para la instalación de los mismos.</w:t>
      </w:r>
    </w:p>
    <w:p w:rsidR="005B6404" w:rsidRPr="00C04D77" w:rsidRDefault="005B6404" w:rsidP="005B6404">
      <w:pPr>
        <w:pStyle w:val="Prrafodelista"/>
        <w:rPr>
          <w:rFonts w:ascii="Arial" w:hAnsi="Arial" w:cs="Arial"/>
          <w:sz w:val="24"/>
        </w:rPr>
      </w:pPr>
    </w:p>
    <w:p w:rsidR="005B6404" w:rsidRPr="00C04D77" w:rsidRDefault="005B6404" w:rsidP="005B640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>Solicitar un transporte turístico en la cabecera municipal acompañado de un guía turístico que brinde información sobre los puntos estratégicos de la región; dando con esto una buena impresión a los turistas y a quienes quieran conocer más sobre nuestra cultura.</w:t>
      </w:r>
    </w:p>
    <w:p w:rsidR="005B6404" w:rsidRPr="00C04D77" w:rsidRDefault="005B6404" w:rsidP="005B6404">
      <w:pPr>
        <w:pStyle w:val="Prrafodelista"/>
        <w:rPr>
          <w:rFonts w:ascii="Arial" w:hAnsi="Arial" w:cs="Arial"/>
          <w:sz w:val="24"/>
        </w:rPr>
      </w:pPr>
    </w:p>
    <w:p w:rsidR="006013C3" w:rsidRDefault="005B6404" w:rsidP="006013C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4D77">
        <w:rPr>
          <w:rFonts w:ascii="Arial" w:hAnsi="Arial" w:cs="Arial"/>
          <w:sz w:val="24"/>
        </w:rPr>
        <w:t xml:space="preserve">Hacer contacto con los Artesanos </w:t>
      </w:r>
      <w:r w:rsidR="00070AE3" w:rsidRPr="00C04D77">
        <w:rPr>
          <w:rFonts w:ascii="Arial" w:hAnsi="Arial" w:cs="Arial"/>
          <w:sz w:val="24"/>
        </w:rPr>
        <w:t>Wixarika</w:t>
      </w:r>
      <w:r w:rsidR="00070AE3">
        <w:rPr>
          <w:rFonts w:ascii="Arial" w:hAnsi="Arial" w:cs="Arial"/>
          <w:sz w:val="24"/>
        </w:rPr>
        <w:t>s</w:t>
      </w:r>
      <w:r w:rsidR="008C6355">
        <w:rPr>
          <w:rFonts w:ascii="Arial" w:hAnsi="Arial" w:cs="Arial"/>
          <w:sz w:val="24"/>
        </w:rPr>
        <w:t xml:space="preserve"> y con ello la crear  un CENTRO DE ACOPIO </w:t>
      </w:r>
      <w:r w:rsidRPr="00C04D77">
        <w:rPr>
          <w:rFonts w:ascii="Arial" w:hAnsi="Arial" w:cs="Arial"/>
          <w:sz w:val="24"/>
        </w:rPr>
        <w:t xml:space="preserve"> </w:t>
      </w:r>
      <w:r w:rsidR="008C6355">
        <w:rPr>
          <w:rFonts w:ascii="Arial" w:hAnsi="Arial" w:cs="Arial"/>
          <w:sz w:val="24"/>
        </w:rPr>
        <w:t xml:space="preserve">para la  comercialización de </w:t>
      </w:r>
      <w:r w:rsidRPr="00C04D77">
        <w:rPr>
          <w:rFonts w:ascii="Arial" w:hAnsi="Arial" w:cs="Arial"/>
          <w:sz w:val="24"/>
        </w:rPr>
        <w:t>las artesanías que ellos elaboran.</w:t>
      </w:r>
    </w:p>
    <w:p w:rsidR="006013C3" w:rsidRPr="006013C3" w:rsidRDefault="006013C3" w:rsidP="006013C3">
      <w:pPr>
        <w:pStyle w:val="Prrafodelista"/>
        <w:rPr>
          <w:rFonts w:ascii="Arial" w:hAnsi="Arial" w:cs="Arial"/>
          <w:sz w:val="24"/>
        </w:rPr>
      </w:pPr>
    </w:p>
    <w:p w:rsidR="006013C3" w:rsidRPr="006013C3" w:rsidRDefault="006013C3" w:rsidP="006013C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Realizar un proyecto eco turístico con la finalidad de la conservación de las áreas naturales del municipio y que sirva para que las personas que visiten el municipio gocen de un lugar digno de tranquilidad y comodidad; generando a los habitantes de Mezquitic empleos y oportunidades de crecimiento laboral y profesional.</w:t>
      </w:r>
    </w:p>
    <w:p w:rsidR="00D718FE" w:rsidRDefault="00D718FE" w:rsidP="00D718FE">
      <w:pPr>
        <w:jc w:val="both"/>
        <w:rPr>
          <w:rFonts w:ascii="Arial" w:hAnsi="Arial" w:cs="Arial"/>
          <w:sz w:val="32"/>
        </w:rPr>
      </w:pPr>
    </w:p>
    <w:p w:rsidR="00686433" w:rsidRPr="00C04D77" w:rsidRDefault="00686433" w:rsidP="00D718FE">
      <w:pPr>
        <w:jc w:val="both"/>
        <w:rPr>
          <w:rFonts w:ascii="Arial" w:hAnsi="Arial" w:cs="Arial"/>
          <w:sz w:val="32"/>
        </w:rPr>
      </w:pPr>
    </w:p>
    <w:p w:rsidR="006013C3" w:rsidRPr="006013C3" w:rsidRDefault="006013C3" w:rsidP="006013C3">
      <w:pPr>
        <w:jc w:val="center"/>
        <w:rPr>
          <w:rFonts w:ascii="Arial" w:hAnsi="Arial" w:cs="Arial"/>
          <w:b/>
          <w:sz w:val="32"/>
        </w:rPr>
      </w:pPr>
      <w:r w:rsidRPr="006013C3">
        <w:rPr>
          <w:rFonts w:ascii="Arial" w:hAnsi="Arial" w:cs="Arial"/>
          <w:b/>
          <w:sz w:val="32"/>
        </w:rPr>
        <w:t>METAS</w:t>
      </w:r>
    </w:p>
    <w:p w:rsidR="006013C3" w:rsidRPr="00CA5B17" w:rsidRDefault="007E5AAB" w:rsidP="007E5A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A5B17">
        <w:rPr>
          <w:rFonts w:ascii="Arial" w:hAnsi="Arial" w:cs="Arial"/>
          <w:color w:val="000000"/>
          <w:sz w:val="24"/>
          <w:szCs w:val="24"/>
        </w:rPr>
        <w:t xml:space="preserve">Contribuir a que el desarrollo económico del municipio de Mezquitic sea sustentable y sostenible, gestionando e implementando programas y proyectos. </w:t>
      </w:r>
    </w:p>
    <w:p w:rsidR="004212C8" w:rsidRPr="00950024" w:rsidRDefault="004212C8" w:rsidP="00950024">
      <w:pPr>
        <w:jc w:val="both"/>
        <w:rPr>
          <w:rFonts w:ascii="Arial" w:hAnsi="Arial" w:cs="Arial"/>
          <w:sz w:val="24"/>
          <w:szCs w:val="24"/>
        </w:rPr>
      </w:pPr>
    </w:p>
    <w:p w:rsidR="007E5AAB" w:rsidRPr="00CA5B17" w:rsidRDefault="004212C8" w:rsidP="007E5A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A5B17">
        <w:rPr>
          <w:rFonts w:ascii="Arial" w:hAnsi="Arial" w:cs="Arial"/>
          <w:color w:val="000000"/>
          <w:sz w:val="24"/>
          <w:szCs w:val="24"/>
        </w:rPr>
        <w:t>D</w:t>
      </w:r>
      <w:r w:rsidRPr="00CA5B17">
        <w:rPr>
          <w:rFonts w:ascii="Arial" w:hAnsi="Arial" w:cs="Arial"/>
          <w:sz w:val="24"/>
          <w:szCs w:val="24"/>
        </w:rPr>
        <w:t>estacar como</w:t>
      </w:r>
      <w:r w:rsidR="00501629">
        <w:rPr>
          <w:rFonts w:ascii="Arial" w:hAnsi="Arial" w:cs="Arial"/>
          <w:sz w:val="24"/>
          <w:szCs w:val="24"/>
        </w:rPr>
        <w:t xml:space="preserve"> </w:t>
      </w:r>
      <w:r w:rsidRPr="00CA5B17">
        <w:rPr>
          <w:rFonts w:ascii="Arial" w:hAnsi="Arial" w:cs="Arial"/>
          <w:sz w:val="24"/>
          <w:szCs w:val="24"/>
        </w:rPr>
        <w:t xml:space="preserve"> Municipio, convirtiendo a Mezquitic en un verdadero destino turístico con proyección Nacional e Internacional. Impulsando el mejoramiento de la calidad de la vida de los pobladores, a fin de la actividad turística en nuestro municipio. </w:t>
      </w:r>
    </w:p>
    <w:p w:rsidR="00501629" w:rsidRPr="00501629" w:rsidRDefault="00501629" w:rsidP="0050162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212C8" w:rsidRPr="00501629" w:rsidRDefault="00501629" w:rsidP="007E5AA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01629">
        <w:rPr>
          <w:rFonts w:ascii="Arial" w:hAnsi="Arial" w:cs="Arial"/>
          <w:sz w:val="24"/>
        </w:rPr>
        <w:t>Integrar la actividad turística al municipio, de esta forma se iniciará con la incursión de empleos a la sociedad.</w:t>
      </w:r>
    </w:p>
    <w:p w:rsidR="00501629" w:rsidRPr="00501629" w:rsidRDefault="00501629" w:rsidP="00501629">
      <w:pPr>
        <w:pStyle w:val="Prrafodelista"/>
        <w:rPr>
          <w:rFonts w:ascii="Arial" w:hAnsi="Arial" w:cs="Arial"/>
          <w:sz w:val="24"/>
          <w:szCs w:val="24"/>
        </w:rPr>
      </w:pPr>
    </w:p>
    <w:p w:rsidR="00950024" w:rsidRDefault="00950024" w:rsidP="0095002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Fortalecer y diversificar las opciones del turismo a partir de la variedad de recursos naturales, acontecimientos y espacios históricos, presencia de pueblos y comunidades indígenas, vestigios arqueológicos presentes en el municipio.</w:t>
      </w:r>
    </w:p>
    <w:p w:rsidR="00950024" w:rsidRPr="00950024" w:rsidRDefault="00950024" w:rsidP="00950024">
      <w:pPr>
        <w:pStyle w:val="Prrafodelista"/>
        <w:rPr>
          <w:rFonts w:ascii="Arial" w:hAnsi="Arial" w:cs="Arial"/>
          <w:sz w:val="24"/>
        </w:rPr>
      </w:pPr>
    </w:p>
    <w:p w:rsidR="00950024" w:rsidRPr="00950024" w:rsidRDefault="00950024" w:rsidP="0095002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 xml:space="preserve">Crear y fortalecer actividades turísticas como punto estratégico para el desarrollo económico sustentable y la generación de empleos en el municipio de Mezquitic; preservando siempre la cultura y tradiciones. </w:t>
      </w:r>
    </w:p>
    <w:p w:rsidR="00950024" w:rsidRP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501629" w:rsidP="00950024">
      <w:pPr>
        <w:ind w:left="360"/>
        <w:jc w:val="both"/>
        <w:rPr>
          <w:rFonts w:ascii="Arial" w:hAnsi="Arial" w:cs="Arial"/>
          <w:sz w:val="24"/>
        </w:rPr>
      </w:pPr>
    </w:p>
    <w:p w:rsidR="007E5AAB" w:rsidRPr="00501629" w:rsidRDefault="007E5AAB" w:rsidP="007E5AAB">
      <w:pPr>
        <w:jc w:val="both"/>
        <w:rPr>
          <w:rFonts w:ascii="Arial" w:hAnsi="Arial" w:cs="Arial"/>
          <w:b/>
          <w:sz w:val="24"/>
          <w:szCs w:val="24"/>
        </w:rPr>
      </w:pPr>
    </w:p>
    <w:p w:rsidR="00A94E65" w:rsidRDefault="00A94E65" w:rsidP="00C04D77">
      <w:pPr>
        <w:jc w:val="center"/>
        <w:rPr>
          <w:rFonts w:ascii="Arial" w:hAnsi="Arial" w:cs="Arial"/>
          <w:b/>
          <w:sz w:val="24"/>
          <w:szCs w:val="24"/>
        </w:rPr>
      </w:pPr>
    </w:p>
    <w:p w:rsidR="00244D29" w:rsidRDefault="00244D29" w:rsidP="00C04D77">
      <w:pPr>
        <w:jc w:val="center"/>
        <w:rPr>
          <w:rFonts w:ascii="Arial" w:hAnsi="Arial" w:cs="Arial"/>
          <w:b/>
          <w:sz w:val="32"/>
          <w:szCs w:val="24"/>
        </w:rPr>
      </w:pPr>
    </w:p>
    <w:p w:rsidR="00244D29" w:rsidRDefault="00244D29" w:rsidP="00C04D77">
      <w:pPr>
        <w:jc w:val="center"/>
        <w:rPr>
          <w:rFonts w:ascii="Arial" w:hAnsi="Arial" w:cs="Arial"/>
          <w:b/>
          <w:sz w:val="32"/>
          <w:szCs w:val="24"/>
        </w:rPr>
      </w:pPr>
    </w:p>
    <w:p w:rsidR="00244D29" w:rsidRDefault="00244D29" w:rsidP="00C04D77">
      <w:pPr>
        <w:jc w:val="center"/>
        <w:rPr>
          <w:rFonts w:ascii="Arial" w:hAnsi="Arial" w:cs="Arial"/>
          <w:b/>
          <w:sz w:val="32"/>
          <w:szCs w:val="24"/>
        </w:rPr>
      </w:pPr>
    </w:p>
    <w:p w:rsidR="00244D29" w:rsidRDefault="00244D29" w:rsidP="00C04D77">
      <w:pPr>
        <w:jc w:val="center"/>
        <w:rPr>
          <w:rFonts w:ascii="Arial" w:hAnsi="Arial" w:cs="Arial"/>
          <w:b/>
          <w:sz w:val="32"/>
          <w:szCs w:val="24"/>
        </w:rPr>
      </w:pPr>
    </w:p>
    <w:p w:rsidR="006013C3" w:rsidRDefault="006013C3" w:rsidP="00C04D77">
      <w:pPr>
        <w:jc w:val="center"/>
        <w:rPr>
          <w:rFonts w:ascii="Arial" w:hAnsi="Arial" w:cs="Arial"/>
          <w:b/>
          <w:sz w:val="32"/>
          <w:szCs w:val="24"/>
        </w:rPr>
      </w:pPr>
      <w:r w:rsidRPr="00950024">
        <w:rPr>
          <w:rFonts w:ascii="Arial" w:hAnsi="Arial" w:cs="Arial"/>
          <w:b/>
          <w:sz w:val="32"/>
          <w:szCs w:val="24"/>
        </w:rPr>
        <w:t>ACCIONES</w:t>
      </w:r>
    </w:p>
    <w:p w:rsidR="00950024" w:rsidRPr="00950024" w:rsidRDefault="00950024" w:rsidP="00C04D77">
      <w:pPr>
        <w:jc w:val="center"/>
        <w:rPr>
          <w:rFonts w:ascii="Arial" w:hAnsi="Arial" w:cs="Arial"/>
          <w:b/>
          <w:sz w:val="32"/>
          <w:szCs w:val="24"/>
        </w:rPr>
      </w:pPr>
    </w:p>
    <w:p w:rsidR="006013C3" w:rsidRPr="00950024" w:rsidRDefault="007E5AAB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50024">
        <w:rPr>
          <w:rFonts w:ascii="Arial" w:hAnsi="Arial" w:cs="Arial"/>
          <w:color w:val="000000"/>
          <w:sz w:val="24"/>
          <w:szCs w:val="24"/>
        </w:rPr>
        <w:t>Diversificar las opciones turísticas a partir del mantenimiento, preservación y el uso sustentable de los recursos naturales del municipio.</w:t>
      </w:r>
    </w:p>
    <w:p w:rsidR="004212C8" w:rsidRPr="00950024" w:rsidRDefault="004212C8" w:rsidP="00501629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:rsidR="004212C8" w:rsidRPr="00950024" w:rsidRDefault="004212C8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50024">
        <w:rPr>
          <w:rFonts w:ascii="Arial" w:hAnsi="Arial" w:cs="Arial"/>
          <w:sz w:val="24"/>
          <w:szCs w:val="24"/>
        </w:rPr>
        <w:t>Crear una buena imagen del municipio realizando limpieza y embellecimiento principalmente en los accesos al pueblo como es el Mirador, La Plaza Municipal, para que estén en buenas condiciones dignas de un espacio recreativo familiar</w:t>
      </w:r>
    </w:p>
    <w:p w:rsidR="004212C8" w:rsidRPr="00950024" w:rsidRDefault="004212C8" w:rsidP="00501629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:rsidR="00950024" w:rsidRDefault="007E5AAB" w:rsidP="009500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50024">
        <w:rPr>
          <w:rFonts w:ascii="Arial" w:hAnsi="Arial" w:cs="Arial"/>
          <w:color w:val="000000"/>
          <w:sz w:val="24"/>
          <w:szCs w:val="24"/>
        </w:rPr>
        <w:t>Promover la implementación y operación de proyectos de turismo alternativo para interactuar a favor del desarrollo con identidad intercultural.</w:t>
      </w:r>
      <w:bookmarkStart w:id="0" w:name="_GoBack"/>
      <w:bookmarkEnd w:id="0"/>
    </w:p>
    <w:p w:rsidR="00950024" w:rsidRPr="00950024" w:rsidRDefault="00950024" w:rsidP="00950024">
      <w:pPr>
        <w:pStyle w:val="Prrafodelista"/>
        <w:rPr>
          <w:rFonts w:ascii="Arial" w:hAnsi="Arial" w:cs="Arial"/>
          <w:color w:val="000000"/>
          <w:sz w:val="24"/>
        </w:rPr>
      </w:pPr>
    </w:p>
    <w:p w:rsidR="007E5AAB" w:rsidRPr="00950024" w:rsidRDefault="007E5AAB" w:rsidP="009500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950024">
        <w:rPr>
          <w:rFonts w:ascii="Arial" w:hAnsi="Arial" w:cs="Arial"/>
          <w:color w:val="000000"/>
          <w:sz w:val="24"/>
        </w:rPr>
        <w:t xml:space="preserve">Promover y gestionar servicios de capacitación, asesoría y consultoría a emprendedores del sector turístico. </w:t>
      </w:r>
    </w:p>
    <w:p w:rsidR="00950024" w:rsidRPr="00950024" w:rsidRDefault="00950024" w:rsidP="00950024">
      <w:pPr>
        <w:pStyle w:val="Prrafodelista"/>
        <w:jc w:val="both"/>
        <w:rPr>
          <w:rFonts w:ascii="Arial" w:hAnsi="Arial" w:cs="Arial"/>
          <w:b/>
          <w:sz w:val="32"/>
        </w:rPr>
      </w:pPr>
    </w:p>
    <w:p w:rsidR="007E5AAB" w:rsidRPr="00950024" w:rsidRDefault="00501629" w:rsidP="007E5AA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32"/>
        </w:rPr>
      </w:pPr>
      <w:r w:rsidRPr="00950024">
        <w:rPr>
          <w:rFonts w:ascii="Arial" w:hAnsi="Arial" w:cs="Arial"/>
          <w:sz w:val="24"/>
          <w:szCs w:val="24"/>
        </w:rPr>
        <w:t>Proponer a las autoridades correspondientes, los sistemas de financiamiento e inversiones para la creación de la infraestructura necesaria en las áreas de desarrollo turístico, para su adecuado aprovechamiento.</w:t>
      </w:r>
    </w:p>
    <w:p w:rsidR="00501629" w:rsidRPr="00950024" w:rsidRDefault="00501629" w:rsidP="00501629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501629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Promover actividades como excursiones, convenciones, eventos deportivos, culturales y tradicionales  para celebrar dentro del municipio.</w:t>
      </w:r>
    </w:p>
    <w:p w:rsidR="00501629" w:rsidRPr="00950024" w:rsidRDefault="00501629" w:rsidP="00501629">
      <w:pPr>
        <w:pStyle w:val="Prrafodelista"/>
        <w:rPr>
          <w:rFonts w:ascii="Arial" w:hAnsi="Arial" w:cs="Arial"/>
          <w:sz w:val="24"/>
        </w:rPr>
      </w:pPr>
    </w:p>
    <w:p w:rsidR="00501629" w:rsidRPr="00950024" w:rsidRDefault="00501629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Exposiciones de gran atracción e interés entre municipios y estados, tanto en productos de la región como de artesanías, pinturas, esculturas, fotografías y otros.</w:t>
      </w:r>
    </w:p>
    <w:p w:rsid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501629" w:rsidP="0095002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Fomentar actividades eco turísticas en el municipio conservando las aéreas naturales y creando rutas turísticas que mantengan en potencia a Mezquitic  a nivel socioeconómico</w:t>
      </w:r>
    </w:p>
    <w:p w:rsid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501629" w:rsidRPr="00950024" w:rsidRDefault="00950024" w:rsidP="0050162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lastRenderedPageBreak/>
        <w:t>Diversificar las opciones turísticas a partir del mantenimiento, preservación y el uso sustentable de los recursos naturales del municipio.</w:t>
      </w:r>
    </w:p>
    <w:p w:rsidR="00950024" w:rsidRDefault="00950024" w:rsidP="00950024">
      <w:pPr>
        <w:pStyle w:val="Prrafodelista"/>
        <w:jc w:val="both"/>
        <w:rPr>
          <w:rFonts w:ascii="Arial" w:hAnsi="Arial" w:cs="Arial"/>
          <w:sz w:val="24"/>
        </w:rPr>
      </w:pPr>
    </w:p>
    <w:p w:rsidR="00244D29" w:rsidRPr="00244D29" w:rsidRDefault="00950024" w:rsidP="0068643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950024">
        <w:rPr>
          <w:rFonts w:ascii="Arial" w:hAnsi="Arial" w:cs="Arial"/>
          <w:sz w:val="24"/>
        </w:rPr>
        <w:t>Implementación de festivales y/o intercambios culturales entre municipios y estados vecinos</w:t>
      </w:r>
      <w:r w:rsidR="00244D29">
        <w:rPr>
          <w:rFonts w:ascii="Arial" w:hAnsi="Arial" w:cs="Arial"/>
          <w:sz w:val="24"/>
        </w:rPr>
        <w:t>.</w:t>
      </w:r>
    </w:p>
    <w:p w:rsidR="00244D29" w:rsidRDefault="00244D29" w:rsidP="00686433">
      <w:pPr>
        <w:rPr>
          <w:rFonts w:ascii="Arial" w:hAnsi="Arial" w:cs="Arial"/>
          <w:b/>
          <w:sz w:val="32"/>
        </w:rPr>
      </w:pPr>
    </w:p>
    <w:p w:rsidR="00A94E65" w:rsidRPr="00A94E65" w:rsidRDefault="00A94E65" w:rsidP="00A94E65">
      <w:pPr>
        <w:jc w:val="center"/>
        <w:rPr>
          <w:rFonts w:ascii="Arial" w:hAnsi="Arial" w:cs="Arial"/>
          <w:b/>
          <w:sz w:val="32"/>
        </w:rPr>
      </w:pPr>
      <w:r w:rsidRPr="00C04D77">
        <w:rPr>
          <w:rFonts w:ascii="Arial" w:hAnsi="Arial" w:cs="Arial"/>
          <w:b/>
          <w:sz w:val="32"/>
        </w:rPr>
        <w:t>MISIÓN</w:t>
      </w:r>
    </w:p>
    <w:p w:rsidR="00A94E65" w:rsidRDefault="00A94E65" w:rsidP="00A94E65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Buscar alternativas para fomentar el turismo como fuente de desarrollo económico y sustentable de nuestro municipio.</w:t>
      </w:r>
    </w:p>
    <w:p w:rsidR="00A94E65" w:rsidRDefault="00A94E65" w:rsidP="00A94E65">
      <w:pPr>
        <w:rPr>
          <w:rFonts w:ascii="Arial" w:hAnsi="Arial" w:cs="Arial"/>
          <w:b/>
          <w:sz w:val="32"/>
        </w:rPr>
      </w:pPr>
    </w:p>
    <w:p w:rsidR="006013C3" w:rsidRDefault="006013C3" w:rsidP="0094444C">
      <w:pPr>
        <w:jc w:val="center"/>
        <w:rPr>
          <w:rFonts w:ascii="Arial" w:hAnsi="Arial" w:cs="Arial"/>
          <w:b/>
          <w:sz w:val="32"/>
        </w:rPr>
      </w:pPr>
      <w:r w:rsidRPr="006013C3">
        <w:rPr>
          <w:rFonts w:ascii="Arial" w:hAnsi="Arial" w:cs="Arial"/>
          <w:b/>
          <w:sz w:val="32"/>
        </w:rPr>
        <w:t>VISIÓN</w:t>
      </w:r>
    </w:p>
    <w:p w:rsidR="00B175BC" w:rsidRDefault="00B46ADC" w:rsidP="00B175BC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 cabo de 3 años </w:t>
      </w:r>
      <w:r w:rsidR="007E5AAB" w:rsidRPr="00C04D77">
        <w:rPr>
          <w:rFonts w:ascii="Arial" w:hAnsi="Arial" w:cs="Arial"/>
          <w:sz w:val="24"/>
          <w:lang w:val="es-ES"/>
        </w:rPr>
        <w:t xml:space="preserve"> Mezquitic </w:t>
      </w:r>
      <w:r>
        <w:rPr>
          <w:rFonts w:ascii="Arial" w:hAnsi="Arial" w:cs="Arial"/>
          <w:sz w:val="24"/>
          <w:lang w:val="es-ES"/>
        </w:rPr>
        <w:t xml:space="preserve">será </w:t>
      </w:r>
      <w:r w:rsidR="00A94E65">
        <w:rPr>
          <w:rFonts w:ascii="Arial" w:hAnsi="Arial" w:cs="Arial"/>
          <w:sz w:val="24"/>
          <w:lang w:val="es-ES"/>
        </w:rPr>
        <w:t>un destino t</w:t>
      </w:r>
      <w:r w:rsidR="007E5AAB" w:rsidRPr="00C04D77">
        <w:rPr>
          <w:rFonts w:ascii="Arial" w:hAnsi="Arial" w:cs="Arial"/>
          <w:sz w:val="24"/>
          <w:lang w:val="es-ES"/>
        </w:rPr>
        <w:t>uríst</w:t>
      </w:r>
      <w:r w:rsidR="00A94E65">
        <w:rPr>
          <w:rFonts w:ascii="Arial" w:hAnsi="Arial" w:cs="Arial"/>
          <w:sz w:val="24"/>
          <w:lang w:val="es-ES"/>
        </w:rPr>
        <w:t>ico de c</w:t>
      </w:r>
      <w:r>
        <w:rPr>
          <w:rFonts w:ascii="Arial" w:hAnsi="Arial" w:cs="Arial"/>
          <w:sz w:val="24"/>
          <w:lang w:val="es-ES"/>
        </w:rPr>
        <w:t>las</w:t>
      </w:r>
      <w:r w:rsidR="00A94E65">
        <w:rPr>
          <w:rFonts w:ascii="Arial" w:hAnsi="Arial" w:cs="Arial"/>
          <w:sz w:val="24"/>
          <w:lang w:val="es-ES"/>
        </w:rPr>
        <w:t>e n</w:t>
      </w:r>
      <w:r>
        <w:rPr>
          <w:rFonts w:ascii="Arial" w:hAnsi="Arial" w:cs="Arial"/>
          <w:sz w:val="24"/>
          <w:lang w:val="es-ES"/>
        </w:rPr>
        <w:t>acional e internacional.</w:t>
      </w:r>
    </w:p>
    <w:p w:rsidR="00B175BC" w:rsidRPr="00B175BC" w:rsidRDefault="00B175BC" w:rsidP="00B175BC">
      <w:pPr>
        <w:jc w:val="both"/>
        <w:rPr>
          <w:rFonts w:ascii="Arial" w:hAnsi="Arial" w:cs="Arial"/>
          <w:sz w:val="24"/>
          <w:lang w:val="es-ES"/>
        </w:rPr>
      </w:pPr>
    </w:p>
    <w:p w:rsidR="00950024" w:rsidRDefault="00950024" w:rsidP="00C04D77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686433" w:rsidRDefault="00686433" w:rsidP="006013C3">
      <w:pPr>
        <w:jc w:val="center"/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244D29" w:rsidRDefault="00244D29" w:rsidP="006013C3">
      <w:pPr>
        <w:jc w:val="center"/>
        <w:rPr>
          <w:rFonts w:ascii="Arial" w:hAnsi="Arial" w:cs="Arial"/>
          <w:b/>
          <w:sz w:val="32"/>
        </w:rPr>
      </w:pPr>
    </w:p>
    <w:p w:rsidR="00950024" w:rsidRDefault="00070AE3" w:rsidP="006013C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ANALISIS FODA</w:t>
      </w:r>
    </w:p>
    <w:p w:rsidR="00B46ADC" w:rsidRDefault="00B46ADC" w:rsidP="006013C3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1400" w:type="dxa"/>
        <w:jc w:val="center"/>
        <w:tblLook w:val="0000"/>
      </w:tblPr>
      <w:tblGrid>
        <w:gridCol w:w="2570"/>
        <w:gridCol w:w="2868"/>
        <w:gridCol w:w="2776"/>
        <w:gridCol w:w="3186"/>
      </w:tblGrid>
      <w:tr w:rsidR="00B46ADC" w:rsidRPr="00070AE3" w:rsidTr="00686433">
        <w:trPr>
          <w:trHeight w:val="332"/>
          <w:jc w:val="center"/>
        </w:trPr>
        <w:tc>
          <w:tcPr>
            <w:tcW w:w="2570" w:type="dxa"/>
          </w:tcPr>
          <w:p w:rsidR="00070AE3" w:rsidRPr="00B46ADC" w:rsidRDefault="00070AE3" w:rsidP="0068643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FORTALEZAS</w:t>
            </w:r>
          </w:p>
        </w:tc>
        <w:tc>
          <w:tcPr>
            <w:tcW w:w="2868" w:type="dxa"/>
          </w:tcPr>
          <w:p w:rsidR="00070AE3" w:rsidRPr="00B46ADC" w:rsidRDefault="00070AE3" w:rsidP="0094444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OPORTUNIDADES</w:t>
            </w:r>
          </w:p>
        </w:tc>
        <w:tc>
          <w:tcPr>
            <w:tcW w:w="2776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DEBILIDADES</w:t>
            </w:r>
          </w:p>
        </w:tc>
        <w:tc>
          <w:tcPr>
            <w:tcW w:w="3186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6ADC">
              <w:rPr>
                <w:rFonts w:ascii="Arial" w:hAnsi="Arial" w:cs="Arial"/>
                <w:b/>
                <w:sz w:val="24"/>
              </w:rPr>
              <w:t>AMENAZAS</w:t>
            </w:r>
          </w:p>
        </w:tc>
      </w:tr>
      <w:tr w:rsidR="00B46ADC" w:rsidTr="00686433">
        <w:trPr>
          <w:trHeight w:val="1521"/>
          <w:jc w:val="center"/>
        </w:trPr>
        <w:tc>
          <w:tcPr>
            <w:tcW w:w="2570" w:type="dxa"/>
          </w:tcPr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>Riqueza natural</w:t>
            </w:r>
          </w:p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68" w:type="dxa"/>
          </w:tcPr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Exploración de los recursos naturales.</w:t>
            </w:r>
          </w:p>
        </w:tc>
        <w:tc>
          <w:tcPr>
            <w:tcW w:w="2776" w:type="dxa"/>
          </w:tcPr>
          <w:p w:rsid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>Falta de instancias que apoyen la regularización de la explotación natural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86" w:type="dxa"/>
          </w:tcPr>
          <w:p w:rsid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 xml:space="preserve">Mal uso de </w:t>
            </w:r>
            <w:r>
              <w:rPr>
                <w:rFonts w:ascii="Arial" w:hAnsi="Arial" w:cs="Arial"/>
                <w:sz w:val="24"/>
              </w:rPr>
              <w:t>los recursos naturales de la región.</w:t>
            </w:r>
          </w:p>
        </w:tc>
      </w:tr>
      <w:tr w:rsidR="00B46ADC" w:rsidTr="00686433">
        <w:trPr>
          <w:trHeight w:val="1850"/>
          <w:jc w:val="center"/>
        </w:trPr>
        <w:tc>
          <w:tcPr>
            <w:tcW w:w="2570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>Riqueza cultural</w:t>
            </w:r>
          </w:p>
        </w:tc>
        <w:tc>
          <w:tcPr>
            <w:tcW w:w="2868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070AE3" w:rsidRPr="00B46ADC" w:rsidRDefault="0094444C" w:rsidP="0094444C">
            <w:pPr>
              <w:jc w:val="center"/>
              <w:rPr>
                <w:rFonts w:ascii="Arial" w:hAnsi="Arial" w:cs="Arial"/>
                <w:sz w:val="24"/>
              </w:rPr>
            </w:pPr>
            <w:r w:rsidRPr="00B46ADC">
              <w:rPr>
                <w:rFonts w:ascii="Arial" w:hAnsi="Arial" w:cs="Arial"/>
                <w:sz w:val="24"/>
              </w:rPr>
              <w:t xml:space="preserve">Nuestro municipio </w:t>
            </w:r>
            <w:r>
              <w:rPr>
                <w:rFonts w:ascii="Arial" w:hAnsi="Arial" w:cs="Arial"/>
                <w:sz w:val="24"/>
              </w:rPr>
              <w:t>cuenta con dos culturas</w:t>
            </w:r>
          </w:p>
        </w:tc>
        <w:tc>
          <w:tcPr>
            <w:tcW w:w="2776" w:type="dxa"/>
          </w:tcPr>
          <w:p w:rsidR="00070AE3" w:rsidRPr="00B46ADC" w:rsidRDefault="00070AE3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Pr="00B46ADC" w:rsidRDefault="0055643A" w:rsidP="0055643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Perdida de interés a  lo que nos define como municipio, </w:t>
            </w:r>
            <w:proofErr w:type="gramStart"/>
            <w:r>
              <w:rPr>
                <w:rFonts w:ascii="Arial" w:hAnsi="Arial" w:cs="Arial"/>
                <w:sz w:val="24"/>
              </w:rPr>
              <w:t>nuevas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costumbres.</w:t>
            </w:r>
          </w:p>
        </w:tc>
        <w:tc>
          <w:tcPr>
            <w:tcW w:w="3186" w:type="dxa"/>
          </w:tcPr>
          <w:p w:rsidR="00070AE3" w:rsidRDefault="00070AE3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Default="0055643A" w:rsidP="009444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 lograr recuperar </w:t>
            </w:r>
            <w:r w:rsidR="0094444C">
              <w:rPr>
                <w:rFonts w:ascii="Arial" w:hAnsi="Arial" w:cs="Arial"/>
                <w:sz w:val="24"/>
              </w:rPr>
              <w:t xml:space="preserve"> ni</w:t>
            </w:r>
            <w:r>
              <w:rPr>
                <w:rFonts w:ascii="Arial" w:hAnsi="Arial" w:cs="Arial"/>
                <w:sz w:val="24"/>
              </w:rPr>
              <w:t xml:space="preserve"> tradiciones ni</w:t>
            </w:r>
            <w:r w:rsidR="0094444C">
              <w:rPr>
                <w:rFonts w:ascii="Arial" w:hAnsi="Arial" w:cs="Arial"/>
                <w:sz w:val="24"/>
              </w:rPr>
              <w:t xml:space="preserve"> monumentos de la región.</w:t>
            </w:r>
          </w:p>
          <w:p w:rsidR="00B46ADC" w:rsidRPr="00B46ADC" w:rsidRDefault="00B46ADC" w:rsidP="0094444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46ADC" w:rsidTr="00686433">
        <w:tblPrEx>
          <w:tblCellMar>
            <w:left w:w="70" w:type="dxa"/>
            <w:right w:w="70" w:type="dxa"/>
          </w:tblCellMar>
        </w:tblPrEx>
        <w:trPr>
          <w:trHeight w:val="1868"/>
          <w:jc w:val="center"/>
        </w:trPr>
        <w:tc>
          <w:tcPr>
            <w:tcW w:w="2570" w:type="dxa"/>
          </w:tcPr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Default="0094444C" w:rsidP="0094444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9444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Riqueza artesanal</w:t>
            </w:r>
            <w:r w:rsidRPr="00B46ADC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68" w:type="dxa"/>
          </w:tcPr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94444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Gran cantidad de artesanos en el municipio </w:t>
            </w:r>
          </w:p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76" w:type="dxa"/>
          </w:tcPr>
          <w:p w:rsidR="00B46ADC" w:rsidRPr="00B46ADC" w:rsidRDefault="00B46ADC" w:rsidP="0094444C">
            <w:pPr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Falta de lugares o centro de acopio para la venta de las artesanías </w:t>
            </w:r>
          </w:p>
        </w:tc>
        <w:tc>
          <w:tcPr>
            <w:tcW w:w="3186" w:type="dxa"/>
          </w:tcPr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  <w:p w:rsidR="00B46ADC" w:rsidRPr="00B46ADC" w:rsidRDefault="0094444C" w:rsidP="00B46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le da muy poco interés a las artesanías y se devalúan.</w:t>
            </w:r>
          </w:p>
          <w:p w:rsidR="00B46ADC" w:rsidRPr="00B46ADC" w:rsidRDefault="00B46ADC" w:rsidP="00B46AD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77C77" w:rsidRDefault="00277C77" w:rsidP="00A94E65">
      <w:pPr>
        <w:rPr>
          <w:rFonts w:ascii="Arial" w:hAnsi="Arial" w:cs="Arial"/>
          <w:b/>
          <w:sz w:val="28"/>
        </w:rPr>
      </w:pPr>
    </w:p>
    <w:p w:rsidR="00BA7874" w:rsidRDefault="00BA7874" w:rsidP="00567C7E">
      <w:pPr>
        <w:rPr>
          <w:rFonts w:ascii="Helvetica" w:hAnsi="Helvetica" w:cs="Helvetica"/>
          <w:color w:val="333333"/>
          <w:sz w:val="21"/>
          <w:szCs w:val="21"/>
        </w:rPr>
      </w:pPr>
    </w:p>
    <w:p w:rsidR="00BA7874" w:rsidRDefault="00BA7874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FF3206" w:rsidRDefault="00BA7874" w:rsidP="00BA7874">
      <w:pPr>
        <w:jc w:val="center"/>
        <w:rPr>
          <w:rFonts w:ascii="Arial" w:hAnsi="Arial" w:cs="Arial"/>
          <w:b/>
          <w:sz w:val="32"/>
          <w:szCs w:val="21"/>
        </w:rPr>
      </w:pPr>
      <w:r w:rsidRPr="00EA22AA">
        <w:rPr>
          <w:rFonts w:ascii="Arial" w:hAnsi="Arial" w:cs="Arial"/>
          <w:b/>
          <w:sz w:val="32"/>
          <w:szCs w:val="21"/>
        </w:rPr>
        <w:lastRenderedPageBreak/>
        <w:t>CRONOGRAMA DE ACTIVIDADES</w:t>
      </w:r>
    </w:p>
    <w:tbl>
      <w:tblPr>
        <w:tblStyle w:val="Tablaconcuadrcula"/>
        <w:tblpPr w:leftFromText="141" w:rightFromText="141" w:vertAnchor="text" w:horzAnchor="margin" w:tblpXSpec="center" w:tblpY="541"/>
        <w:tblW w:w="11821" w:type="dxa"/>
        <w:tblLook w:val="04A0"/>
      </w:tblPr>
      <w:tblGrid>
        <w:gridCol w:w="1988"/>
        <w:gridCol w:w="820"/>
        <w:gridCol w:w="820"/>
        <w:gridCol w:w="820"/>
        <w:gridCol w:w="821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D0403D" w:rsidRPr="00EA22AA" w:rsidTr="00D0403D">
        <w:trPr>
          <w:trHeight w:val="517"/>
        </w:trPr>
        <w:tc>
          <w:tcPr>
            <w:tcW w:w="1988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 w:rsidRPr="00EA22AA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820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</w:t>
            </w:r>
          </w:p>
        </w:tc>
        <w:tc>
          <w:tcPr>
            <w:tcW w:w="820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820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821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819" w:type="dxa"/>
            <w:vAlign w:val="center"/>
          </w:tcPr>
          <w:p w:rsidR="00D0403D" w:rsidRPr="00EA22AA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819" w:type="dxa"/>
            <w:vAlign w:val="center"/>
          </w:tcPr>
          <w:p w:rsidR="00D0403D" w:rsidRDefault="00D0403D" w:rsidP="00D040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</w:t>
            </w:r>
          </w:p>
        </w:tc>
      </w:tr>
      <w:tr w:rsidR="00D0403D" w:rsidTr="00D0403D">
        <w:trPr>
          <w:trHeight w:val="517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 w:rsidRPr="00D0403D">
              <w:rPr>
                <w:rFonts w:ascii="Arial" w:hAnsi="Arial" w:cs="Arial"/>
              </w:rPr>
              <w:t>Trabajos de difusión y promoción turística</w:t>
            </w: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D0403D">
        <w:trPr>
          <w:trHeight w:val="517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de capacitaciones por parte de </w:t>
            </w:r>
            <w:proofErr w:type="spellStart"/>
            <w:r>
              <w:rPr>
                <w:rFonts w:ascii="Arial" w:hAnsi="Arial" w:cs="Arial"/>
              </w:rPr>
              <w:t>Secturjal</w:t>
            </w:r>
            <w:proofErr w:type="spellEnd"/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D0403D">
        <w:trPr>
          <w:trHeight w:val="517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Exposiciones fuera del Municipio </w:t>
            </w: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F60403" w:rsidTr="00F60403">
        <w:trPr>
          <w:trHeight w:val="610"/>
        </w:trPr>
        <w:tc>
          <w:tcPr>
            <w:tcW w:w="1988" w:type="dxa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Recorridos guiados a museo</w:t>
            </w:r>
          </w:p>
        </w:tc>
        <w:tc>
          <w:tcPr>
            <w:tcW w:w="820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D0403D">
        <w:trPr>
          <w:trHeight w:val="610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feria regional</w:t>
            </w: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D0403D">
        <w:trPr>
          <w:trHeight w:val="704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semana cultural</w:t>
            </w: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D0403D">
        <w:trPr>
          <w:trHeight w:val="517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Festejo día mundial del turismo</w:t>
            </w: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F60403" w:rsidTr="00F60403">
        <w:trPr>
          <w:trHeight w:val="876"/>
        </w:trPr>
        <w:tc>
          <w:tcPr>
            <w:tcW w:w="1988" w:type="dxa"/>
          </w:tcPr>
          <w:p w:rsidR="00F60403" w:rsidRPr="00D0403D" w:rsidRDefault="00F60403" w:rsidP="00D0403D">
            <w:pPr>
              <w:jc w:val="center"/>
              <w:rPr>
                <w:rFonts w:ascii="Arial" w:hAnsi="Arial" w:cs="Arial"/>
                <w:sz w:val="20"/>
              </w:rPr>
            </w:pPr>
            <w:r w:rsidRPr="00F60403">
              <w:rPr>
                <w:rFonts w:ascii="Arial" w:hAnsi="Arial" w:cs="Arial"/>
              </w:rPr>
              <w:t xml:space="preserve">Conformación del consejo municipal de turismo </w:t>
            </w: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F60403">
        <w:trPr>
          <w:trHeight w:val="1208"/>
        </w:trPr>
        <w:tc>
          <w:tcPr>
            <w:tcW w:w="1988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  <w:r w:rsidRPr="00D0403D">
              <w:rPr>
                <w:rFonts w:ascii="Arial" w:hAnsi="Arial" w:cs="Arial"/>
                <w:sz w:val="20"/>
              </w:rPr>
              <w:t>Elaboración de proyectos de conservación, rehabilitación y mejora de edificios</w:t>
            </w: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D0403D" w:rsidTr="00F60403">
        <w:trPr>
          <w:trHeight w:val="549"/>
        </w:trPr>
        <w:tc>
          <w:tcPr>
            <w:tcW w:w="1988" w:type="dxa"/>
          </w:tcPr>
          <w:p w:rsidR="00D0403D" w:rsidRDefault="00F60403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de inversión privada </w:t>
            </w: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D0403D" w:rsidRDefault="00D0403D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F60403" w:rsidTr="00F60403">
        <w:trPr>
          <w:trHeight w:val="581"/>
        </w:trPr>
        <w:tc>
          <w:tcPr>
            <w:tcW w:w="1988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Recorridos guiados a lugares de interés natural </w:t>
            </w: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</w:tr>
      <w:tr w:rsidR="00F60403" w:rsidTr="00E75C1B">
        <w:trPr>
          <w:trHeight w:val="581"/>
        </w:trPr>
        <w:tc>
          <w:tcPr>
            <w:tcW w:w="1988" w:type="dxa"/>
            <w:shd w:val="clear" w:color="auto" w:fill="FFFFFF" w:themeFill="background1"/>
          </w:tcPr>
          <w:p w:rsidR="00F60403" w:rsidRDefault="00E75C1B" w:rsidP="00D040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en programas de difusión </w:t>
            </w: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4A442A" w:themeFill="background2" w:themeFillShade="40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F60403" w:rsidRDefault="00F60403" w:rsidP="00D040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22AA" w:rsidRDefault="00EA22AA" w:rsidP="00BA7874">
      <w:pPr>
        <w:jc w:val="center"/>
        <w:rPr>
          <w:rFonts w:ascii="Arial" w:hAnsi="Arial" w:cs="Arial"/>
          <w:b/>
          <w:sz w:val="32"/>
          <w:szCs w:val="21"/>
        </w:rPr>
      </w:pPr>
    </w:p>
    <w:p w:rsidR="00EA22AA" w:rsidRPr="00EA22AA" w:rsidRDefault="00EA22AA" w:rsidP="00BA7874">
      <w:pPr>
        <w:jc w:val="center"/>
        <w:rPr>
          <w:rFonts w:ascii="Arial" w:hAnsi="Arial" w:cs="Arial"/>
        </w:rPr>
      </w:pPr>
    </w:p>
    <w:sectPr w:rsidR="00EA22AA" w:rsidRPr="00EA22AA" w:rsidSect="00244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9E" w:rsidRDefault="00FB2C9E" w:rsidP="000C6A8F">
      <w:pPr>
        <w:spacing w:after="0" w:line="240" w:lineRule="auto"/>
      </w:pPr>
      <w:r>
        <w:separator/>
      </w:r>
    </w:p>
  </w:endnote>
  <w:endnote w:type="continuationSeparator" w:id="1">
    <w:p w:rsidR="00FB2C9E" w:rsidRDefault="00FB2C9E" w:rsidP="000C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9E" w:rsidRDefault="00FB2C9E" w:rsidP="000C6A8F">
      <w:pPr>
        <w:spacing w:after="0" w:line="240" w:lineRule="auto"/>
      </w:pPr>
      <w:r>
        <w:separator/>
      </w:r>
    </w:p>
  </w:footnote>
  <w:footnote w:type="continuationSeparator" w:id="1">
    <w:p w:rsidR="00FB2C9E" w:rsidRDefault="00FB2C9E" w:rsidP="000C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558d"/>
      </v:shape>
    </w:pict>
  </w:numPicBullet>
  <w:abstractNum w:abstractNumId="0">
    <w:nsid w:val="0A075C8F"/>
    <w:multiLevelType w:val="hybridMultilevel"/>
    <w:tmpl w:val="39BAE1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DEF"/>
    <w:multiLevelType w:val="hybridMultilevel"/>
    <w:tmpl w:val="BDD670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F3BEB"/>
    <w:multiLevelType w:val="hybridMultilevel"/>
    <w:tmpl w:val="EDB623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2F1CAF"/>
    <w:multiLevelType w:val="hybridMultilevel"/>
    <w:tmpl w:val="5CF8242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E3E5A"/>
    <w:multiLevelType w:val="hybridMultilevel"/>
    <w:tmpl w:val="27008C96"/>
    <w:lvl w:ilvl="0" w:tplc="080A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782B6403"/>
    <w:multiLevelType w:val="hybridMultilevel"/>
    <w:tmpl w:val="B5A646F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5BF"/>
    <w:rsid w:val="00010F70"/>
    <w:rsid w:val="000235D1"/>
    <w:rsid w:val="00070AE3"/>
    <w:rsid w:val="000727EA"/>
    <w:rsid w:val="000845BF"/>
    <w:rsid w:val="000C6A8F"/>
    <w:rsid w:val="000C70FB"/>
    <w:rsid w:val="000D4036"/>
    <w:rsid w:val="001232A1"/>
    <w:rsid w:val="00244D29"/>
    <w:rsid w:val="00277C77"/>
    <w:rsid w:val="002932FC"/>
    <w:rsid w:val="002C4E27"/>
    <w:rsid w:val="002D5BC5"/>
    <w:rsid w:val="00306401"/>
    <w:rsid w:val="00313F07"/>
    <w:rsid w:val="00315831"/>
    <w:rsid w:val="003223B3"/>
    <w:rsid w:val="0034722F"/>
    <w:rsid w:val="004069FF"/>
    <w:rsid w:val="004212C8"/>
    <w:rsid w:val="00451B6F"/>
    <w:rsid w:val="00501629"/>
    <w:rsid w:val="0055643A"/>
    <w:rsid w:val="00567C7E"/>
    <w:rsid w:val="00583E5E"/>
    <w:rsid w:val="00586792"/>
    <w:rsid w:val="005B6404"/>
    <w:rsid w:val="006013C3"/>
    <w:rsid w:val="00633D19"/>
    <w:rsid w:val="00686433"/>
    <w:rsid w:val="006C7DC4"/>
    <w:rsid w:val="00700B52"/>
    <w:rsid w:val="0070548D"/>
    <w:rsid w:val="007629C9"/>
    <w:rsid w:val="00777D55"/>
    <w:rsid w:val="00794ADB"/>
    <w:rsid w:val="007E5AAB"/>
    <w:rsid w:val="007F265F"/>
    <w:rsid w:val="00856601"/>
    <w:rsid w:val="008C6355"/>
    <w:rsid w:val="008E1BDB"/>
    <w:rsid w:val="00927C2C"/>
    <w:rsid w:val="0094444C"/>
    <w:rsid w:val="00950024"/>
    <w:rsid w:val="00962C62"/>
    <w:rsid w:val="009C1769"/>
    <w:rsid w:val="009D109A"/>
    <w:rsid w:val="00A0600B"/>
    <w:rsid w:val="00A22206"/>
    <w:rsid w:val="00A63223"/>
    <w:rsid w:val="00A75227"/>
    <w:rsid w:val="00A94E65"/>
    <w:rsid w:val="00B175BC"/>
    <w:rsid w:val="00B44475"/>
    <w:rsid w:val="00B46ADC"/>
    <w:rsid w:val="00B60F0F"/>
    <w:rsid w:val="00B66B86"/>
    <w:rsid w:val="00B970FA"/>
    <w:rsid w:val="00BA5454"/>
    <w:rsid w:val="00BA7874"/>
    <w:rsid w:val="00BB078D"/>
    <w:rsid w:val="00C003C0"/>
    <w:rsid w:val="00C04D77"/>
    <w:rsid w:val="00C466E2"/>
    <w:rsid w:val="00C82A6D"/>
    <w:rsid w:val="00CA5B17"/>
    <w:rsid w:val="00D0403D"/>
    <w:rsid w:val="00D10987"/>
    <w:rsid w:val="00D14375"/>
    <w:rsid w:val="00D15AE4"/>
    <w:rsid w:val="00D61697"/>
    <w:rsid w:val="00D718FE"/>
    <w:rsid w:val="00D71A46"/>
    <w:rsid w:val="00DF2464"/>
    <w:rsid w:val="00E27F5F"/>
    <w:rsid w:val="00E75C1B"/>
    <w:rsid w:val="00E76731"/>
    <w:rsid w:val="00EA22AA"/>
    <w:rsid w:val="00ED19AC"/>
    <w:rsid w:val="00F46391"/>
    <w:rsid w:val="00F60403"/>
    <w:rsid w:val="00F66099"/>
    <w:rsid w:val="00F77F1A"/>
    <w:rsid w:val="00F820F6"/>
    <w:rsid w:val="00FB2C9E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46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6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466E2"/>
    <w:rPr>
      <w:b/>
      <w:bCs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C466E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66E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6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6E2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B66B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C6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6A8F"/>
  </w:style>
  <w:style w:type="paragraph" w:styleId="Piedepgina">
    <w:name w:val="footer"/>
    <w:basedOn w:val="Normal"/>
    <w:link w:val="PiedepginaCar"/>
    <w:uiPriority w:val="99"/>
    <w:semiHidden/>
    <w:unhideWhenUsed/>
    <w:rsid w:val="000C6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6A8F"/>
  </w:style>
  <w:style w:type="paragraph" w:styleId="NormalWeb">
    <w:name w:val="Normal (Web)"/>
    <w:basedOn w:val="Normal"/>
    <w:uiPriority w:val="99"/>
    <w:unhideWhenUsed/>
    <w:rsid w:val="0027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epa-m5-textosparrafo">
    <w:name w:val="prepa-m5-textosparrafo"/>
    <w:basedOn w:val="Normal"/>
    <w:rsid w:val="0027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77C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DB44516-D996-4B67-B480-1E7E2B41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1429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tempSA</cp:lastModifiedBy>
  <cp:revision>30</cp:revision>
  <dcterms:created xsi:type="dcterms:W3CDTF">2015-10-07T15:23:00Z</dcterms:created>
  <dcterms:modified xsi:type="dcterms:W3CDTF">2016-08-01T18:24:00Z</dcterms:modified>
</cp:coreProperties>
</file>